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0327C" w14:textId="22BAFA73" w:rsidR="20BF9053" w:rsidRDefault="20BF9053" w:rsidP="682EE864">
      <w:pPr>
        <w:rPr>
          <w:rFonts w:ascii="Calibri" w:eastAsia="Calibri" w:hAnsi="Calibri" w:cs="Calibri"/>
          <w:b/>
          <w:bCs/>
          <w:sz w:val="56"/>
          <w:szCs w:val="56"/>
        </w:rPr>
      </w:pPr>
      <w:r>
        <w:rPr>
          <w:noProof/>
        </w:rPr>
        <w:drawing>
          <wp:inline distT="0" distB="0" distL="0" distR="0" wp14:anchorId="4E1B2A84" wp14:editId="31000EE4">
            <wp:extent cx="1428750" cy="714375"/>
            <wp:effectExtent l="0" t="0" r="0" b="0"/>
            <wp:docPr id="594790596" name="Picture 594790596" descr="Learning Innovation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28750" cy="714375"/>
                    </a:xfrm>
                    <a:prstGeom prst="rect">
                      <a:avLst/>
                    </a:prstGeom>
                  </pic:spPr>
                </pic:pic>
              </a:graphicData>
            </a:graphic>
          </wp:inline>
        </w:drawing>
      </w:r>
      <w:r>
        <w:t xml:space="preserve"> </w:t>
      </w:r>
      <w:r w:rsidR="4A6721D1">
        <w:t xml:space="preserve"> </w:t>
      </w:r>
    </w:p>
    <w:p w14:paraId="2EBBD864" w14:textId="7F913A5D" w:rsidR="682EE864" w:rsidRPr="00807CD3" w:rsidRDefault="0031541D" w:rsidP="682EE864">
      <w:pPr>
        <w:rPr>
          <w:b/>
          <w:sz w:val="56"/>
          <w:szCs w:val="56"/>
        </w:rPr>
      </w:pPr>
      <w:r w:rsidRPr="00807CD3">
        <w:rPr>
          <w:b/>
          <w:sz w:val="56"/>
          <w:szCs w:val="56"/>
        </w:rPr>
        <w:t>How to create a session (1)</w:t>
      </w:r>
    </w:p>
    <w:p w14:paraId="74D4F8BC" w14:textId="77777777" w:rsidR="00807CD3" w:rsidRDefault="00807CD3" w:rsidP="00807CD3">
      <w:pPr>
        <w:pStyle w:val="Heading2"/>
      </w:pPr>
      <w:r>
        <w:t>Navigate to the tool</w:t>
      </w:r>
    </w:p>
    <w:p w14:paraId="2957391D" w14:textId="77777777" w:rsidR="00807CD3" w:rsidRPr="00EF4331" w:rsidRDefault="00807CD3" w:rsidP="00807CD3">
      <w:pPr>
        <w:rPr>
          <w:sz w:val="24"/>
          <w:szCs w:val="24"/>
        </w:rPr>
      </w:pPr>
      <w:r w:rsidRPr="00EF4331">
        <w:rPr>
          <w:sz w:val="24"/>
          <w:szCs w:val="24"/>
        </w:rPr>
        <w:t xml:space="preserve">To set up a session for student assessment, start by logging into Blackboard and navigating to the module in question. </w:t>
      </w:r>
    </w:p>
    <w:p w14:paraId="1236D372" w14:textId="77777777" w:rsidR="00807CD3" w:rsidRPr="00EF4331" w:rsidRDefault="00807CD3" w:rsidP="00807CD3">
      <w:pPr>
        <w:rPr>
          <w:sz w:val="24"/>
          <w:szCs w:val="24"/>
        </w:rPr>
      </w:pPr>
      <w:r w:rsidRPr="00EF4331">
        <w:rPr>
          <w:sz w:val="24"/>
          <w:szCs w:val="24"/>
        </w:rPr>
        <w:t xml:space="preserve">In the control panel on the left-hand side, select ‘Course Tools’ and click on the link to ‘Collaborate Assessments’. </w:t>
      </w:r>
    </w:p>
    <w:p w14:paraId="5C5A81F2" w14:textId="77777777" w:rsidR="00807CD3" w:rsidRPr="00EF4331" w:rsidRDefault="00807CD3" w:rsidP="00807CD3">
      <w:pPr>
        <w:rPr>
          <w:sz w:val="24"/>
          <w:szCs w:val="24"/>
        </w:rPr>
      </w:pPr>
      <w:r w:rsidRPr="00EF4331">
        <w:rPr>
          <w:sz w:val="24"/>
          <w:szCs w:val="24"/>
        </w:rPr>
        <w:t xml:space="preserve">Here, you will see if any sessions have already been created, or as in this case, the space is empty. </w:t>
      </w:r>
      <w:bookmarkStart w:id="0" w:name="Creating"/>
    </w:p>
    <w:p w14:paraId="17381056" w14:textId="77777777" w:rsidR="00807CD3" w:rsidRPr="001D2FBF" w:rsidRDefault="00807CD3" w:rsidP="00807CD3">
      <w:pPr>
        <w:pStyle w:val="Heading2"/>
      </w:pPr>
      <w:r>
        <w:t>Creating a Session</w:t>
      </w:r>
      <w:bookmarkEnd w:id="0"/>
    </w:p>
    <w:p w14:paraId="4F1F0BEB" w14:textId="77777777" w:rsidR="00807CD3" w:rsidRPr="00EF4331" w:rsidRDefault="00807CD3" w:rsidP="00807CD3">
      <w:pPr>
        <w:rPr>
          <w:sz w:val="24"/>
          <w:szCs w:val="24"/>
        </w:rPr>
      </w:pPr>
      <w:r w:rsidRPr="00EF4331">
        <w:rPr>
          <w:sz w:val="24"/>
          <w:szCs w:val="24"/>
        </w:rPr>
        <w:t xml:space="preserve">Click on ‘Create Session’. This will bring a list of the students enrolled on the module. </w:t>
      </w:r>
    </w:p>
    <w:p w14:paraId="751923C3" w14:textId="77777777" w:rsidR="00807CD3" w:rsidRPr="00EF4331" w:rsidRDefault="00807CD3" w:rsidP="00807CD3">
      <w:pPr>
        <w:rPr>
          <w:sz w:val="24"/>
          <w:szCs w:val="24"/>
        </w:rPr>
      </w:pPr>
      <w:r w:rsidRPr="00EF4331">
        <w:rPr>
          <w:sz w:val="24"/>
          <w:szCs w:val="24"/>
        </w:rPr>
        <w:t xml:space="preserve">Typically, you would see 25 students on each page, and if you have a large module you can select the ‘Show All’ button for a full list. If you need to search for a student, use either first or surname for best results. If you are using Blackboard Groups it also works by searching on a group name. </w:t>
      </w:r>
    </w:p>
    <w:p w14:paraId="607DF789" w14:textId="77777777" w:rsidR="00807CD3" w:rsidRPr="00EF4331" w:rsidRDefault="00807CD3" w:rsidP="00807CD3">
      <w:pPr>
        <w:rPr>
          <w:sz w:val="24"/>
          <w:szCs w:val="24"/>
        </w:rPr>
      </w:pPr>
      <w:r w:rsidRPr="00EF4331">
        <w:rPr>
          <w:sz w:val="24"/>
          <w:szCs w:val="24"/>
        </w:rPr>
        <w:t xml:space="preserve">All sessions must have at least one student selected to be created. </w:t>
      </w:r>
    </w:p>
    <w:p w14:paraId="5B8E1ACF" w14:textId="77777777" w:rsidR="00807CD3" w:rsidRPr="00EF4331" w:rsidRDefault="00807CD3" w:rsidP="00807CD3">
      <w:pPr>
        <w:rPr>
          <w:sz w:val="24"/>
          <w:szCs w:val="24"/>
        </w:rPr>
      </w:pPr>
      <w:r w:rsidRPr="00EF4331">
        <w:rPr>
          <w:sz w:val="24"/>
          <w:szCs w:val="24"/>
        </w:rPr>
        <w:t xml:space="preserve">Select the student or students that the session is for and click on ‘Create Session’. </w:t>
      </w:r>
    </w:p>
    <w:p w14:paraId="75A76172" w14:textId="77777777" w:rsidR="00807CD3" w:rsidRPr="00EF4331" w:rsidRDefault="00807CD3" w:rsidP="00807CD3">
      <w:pPr>
        <w:rPr>
          <w:sz w:val="24"/>
          <w:szCs w:val="24"/>
        </w:rPr>
      </w:pPr>
      <w:r w:rsidRPr="00EF4331">
        <w:rPr>
          <w:sz w:val="24"/>
          <w:szCs w:val="24"/>
        </w:rPr>
        <w:t xml:space="preserve">This brings up a settings panel on the right-hand side. </w:t>
      </w:r>
    </w:p>
    <w:p w14:paraId="315241FC" w14:textId="77777777" w:rsidR="00807CD3" w:rsidRPr="00EF4331" w:rsidRDefault="00807CD3" w:rsidP="00807CD3">
      <w:pPr>
        <w:rPr>
          <w:sz w:val="24"/>
          <w:szCs w:val="24"/>
        </w:rPr>
      </w:pPr>
      <w:r w:rsidRPr="00EF4331">
        <w:rPr>
          <w:sz w:val="24"/>
          <w:szCs w:val="24"/>
        </w:rPr>
        <w:t xml:space="preserve">Start by entering a session name, and keep in mind that all sessions need to have unique names. </w:t>
      </w:r>
    </w:p>
    <w:p w14:paraId="3BBA25DB" w14:textId="77777777" w:rsidR="00807CD3" w:rsidRPr="00EF4331" w:rsidRDefault="00807CD3" w:rsidP="00807CD3">
      <w:pPr>
        <w:rPr>
          <w:sz w:val="24"/>
          <w:szCs w:val="24"/>
        </w:rPr>
      </w:pPr>
      <w:r w:rsidRPr="00EF4331">
        <w:rPr>
          <w:sz w:val="24"/>
          <w:szCs w:val="24"/>
        </w:rPr>
        <w:t xml:space="preserve">The series field is useful if you would like to filter a large number of sessions, for example on a module with multiple Collaborate assessments, you may wish to add ‘Assessment 1’ or ‘Assessment 2’ in this field. </w:t>
      </w:r>
    </w:p>
    <w:p w14:paraId="6F4B1D12" w14:textId="77777777" w:rsidR="00807CD3" w:rsidRPr="00EF4331" w:rsidRDefault="00807CD3" w:rsidP="00807CD3">
      <w:pPr>
        <w:rPr>
          <w:sz w:val="24"/>
          <w:szCs w:val="24"/>
        </w:rPr>
      </w:pPr>
      <w:r w:rsidRPr="00EF4331">
        <w:rPr>
          <w:sz w:val="24"/>
          <w:szCs w:val="24"/>
        </w:rPr>
        <w:t xml:space="preserve">Amend the start date and time as required and do the same with the end date. </w:t>
      </w:r>
    </w:p>
    <w:p w14:paraId="2FA72590" w14:textId="77777777" w:rsidR="00807CD3" w:rsidRPr="00EF4331" w:rsidRDefault="00807CD3" w:rsidP="00807CD3">
      <w:pPr>
        <w:rPr>
          <w:sz w:val="24"/>
          <w:szCs w:val="24"/>
        </w:rPr>
      </w:pPr>
      <w:r w:rsidRPr="00EF4331">
        <w:rPr>
          <w:sz w:val="24"/>
          <w:szCs w:val="24"/>
        </w:rPr>
        <w:t xml:space="preserve">Go through the various settings and tick or untick any settings as required. The default is that students are not permitted to download the recording, but you can change this if required. Also, it is worth noting that the default setting is that the student or students are able to view the recording, and depending on your requirement, you may need to tick the ‘Hide Recording’ option. </w:t>
      </w:r>
    </w:p>
    <w:p w14:paraId="3A58E00D" w14:textId="77777777" w:rsidR="00807CD3" w:rsidRPr="00EF4331" w:rsidRDefault="00807CD3" w:rsidP="00807CD3">
      <w:pPr>
        <w:rPr>
          <w:sz w:val="24"/>
          <w:szCs w:val="24"/>
        </w:rPr>
      </w:pPr>
      <w:r w:rsidRPr="00EF4331">
        <w:rPr>
          <w:sz w:val="24"/>
          <w:szCs w:val="24"/>
        </w:rPr>
        <w:lastRenderedPageBreak/>
        <w:t xml:space="preserve">Finally, amend the ‘Early Entry’ time as required and click ‘Save’. </w:t>
      </w:r>
    </w:p>
    <w:p w14:paraId="7E982B49" w14:textId="77777777" w:rsidR="00807CD3" w:rsidRPr="00EF4331" w:rsidRDefault="00807CD3" w:rsidP="00807CD3">
      <w:pPr>
        <w:pStyle w:val="ListParagraph"/>
        <w:ind w:left="0"/>
        <w:rPr>
          <w:sz w:val="24"/>
          <w:szCs w:val="24"/>
        </w:rPr>
      </w:pPr>
      <w:r w:rsidRPr="00EF4331">
        <w:rPr>
          <w:sz w:val="24"/>
          <w:szCs w:val="24"/>
        </w:rPr>
        <w:t xml:space="preserve">This takes you back to the Sessions page, and you should see your session has been set up. </w:t>
      </w:r>
    </w:p>
    <w:p w14:paraId="2EC1842F" w14:textId="77777777" w:rsidR="00807CD3" w:rsidRPr="00EF4331" w:rsidRDefault="00807CD3" w:rsidP="00807CD3">
      <w:pPr>
        <w:rPr>
          <w:sz w:val="24"/>
          <w:szCs w:val="24"/>
        </w:rPr>
      </w:pPr>
      <w:bookmarkStart w:id="1" w:name="_GoBack"/>
      <w:r w:rsidRPr="00EF4331">
        <w:rPr>
          <w:sz w:val="24"/>
          <w:szCs w:val="24"/>
        </w:rPr>
        <w:t xml:space="preserve">Most sessions are created in advance and will therefore be listed with their start and end time. If I were to create a session that is open now, you will see that the session in progress is clearly marked with a green button. </w:t>
      </w:r>
    </w:p>
    <w:p w14:paraId="50F8D1DF" w14:textId="77777777" w:rsidR="00807CD3" w:rsidRPr="00EF4331" w:rsidRDefault="00807CD3" w:rsidP="00807CD3">
      <w:pPr>
        <w:rPr>
          <w:color w:val="FF0000"/>
          <w:sz w:val="24"/>
          <w:szCs w:val="24"/>
        </w:rPr>
      </w:pPr>
      <w:r w:rsidRPr="00EF4331">
        <w:rPr>
          <w:sz w:val="24"/>
          <w:szCs w:val="24"/>
        </w:rPr>
        <w:t xml:space="preserve">If you needed to amend a session, you click on the drop-down menu and find edit in the options. For further details, please see the ‘How to edit a session’ recording. </w:t>
      </w:r>
    </w:p>
    <w:bookmarkEnd w:id="1"/>
    <w:p w14:paraId="0FFEA700" w14:textId="77777777" w:rsidR="00807CD3" w:rsidRDefault="00807CD3" w:rsidP="682EE864">
      <w:pPr>
        <w:spacing w:line="276" w:lineRule="auto"/>
        <w:rPr>
          <w:rFonts w:ascii="Calibri" w:eastAsia="Calibri" w:hAnsi="Calibri" w:cs="Calibri"/>
          <w:sz w:val="24"/>
          <w:szCs w:val="24"/>
        </w:rPr>
      </w:pPr>
    </w:p>
    <w:p w14:paraId="20DA2704" w14:textId="12B544C6" w:rsidR="682EE864" w:rsidRDefault="30AD80DC" w:rsidP="00EC79DC">
      <w:pPr>
        <w:spacing w:line="276" w:lineRule="auto"/>
      </w:pPr>
      <w:r w:rsidRPr="682EE864">
        <w:rPr>
          <w:rFonts w:ascii="Calibri" w:eastAsia="Calibri" w:hAnsi="Calibri" w:cs="Calibri"/>
          <w:sz w:val="24"/>
          <w:szCs w:val="24"/>
        </w:rPr>
        <w:t>Faculty of Environment and Technology</w:t>
      </w:r>
      <w:r>
        <w:br/>
      </w:r>
      <w:r w:rsidRPr="682EE864">
        <w:rPr>
          <w:rFonts w:ascii="Calibri" w:eastAsia="Calibri" w:hAnsi="Calibri" w:cs="Calibri"/>
          <w:sz w:val="24"/>
          <w:szCs w:val="24"/>
        </w:rPr>
        <w:t>Learning Innovation Unit</w:t>
      </w:r>
      <w:r>
        <w:br/>
      </w:r>
      <w:r w:rsidRPr="682EE864">
        <w:rPr>
          <w:rFonts w:ascii="Calibri" w:eastAsia="Calibri" w:hAnsi="Calibri" w:cs="Calibri"/>
          <w:sz w:val="24"/>
          <w:szCs w:val="24"/>
        </w:rPr>
        <w:t xml:space="preserve">Contact: </w:t>
      </w:r>
      <w:hyperlink r:id="rId10">
        <w:r w:rsidRPr="682EE864">
          <w:rPr>
            <w:rStyle w:val="Hyperlink"/>
            <w:rFonts w:ascii="Calibri" w:eastAsia="Calibri" w:hAnsi="Calibri" w:cs="Calibri"/>
            <w:color w:val="0070C0"/>
            <w:sz w:val="24"/>
            <w:szCs w:val="24"/>
          </w:rPr>
          <w:t>fet.liu@uwe.ac.uk</w:t>
        </w:r>
      </w:hyperlink>
      <w:r w:rsidRPr="682EE864">
        <w:rPr>
          <w:rFonts w:ascii="Calibri" w:eastAsia="Calibri" w:hAnsi="Calibri" w:cs="Calibri"/>
          <w:sz w:val="24"/>
          <w:szCs w:val="24"/>
        </w:rPr>
        <w:t xml:space="preserve"> </w:t>
      </w:r>
      <w:r>
        <w:br/>
      </w:r>
      <w:r w:rsidRPr="682EE864">
        <w:rPr>
          <w:rFonts w:ascii="Calibri" w:eastAsia="Calibri" w:hAnsi="Calibri" w:cs="Calibri"/>
          <w:sz w:val="24"/>
          <w:szCs w:val="24"/>
        </w:rPr>
        <w:t xml:space="preserve">Date: </w:t>
      </w:r>
      <w:r w:rsidR="00807CD3">
        <w:rPr>
          <w:rFonts w:ascii="Calibri" w:eastAsia="Calibri" w:hAnsi="Calibri" w:cs="Calibri"/>
          <w:sz w:val="24"/>
          <w:szCs w:val="24"/>
        </w:rPr>
        <w:t>10/11</w:t>
      </w:r>
      <w:r w:rsidRPr="682EE864">
        <w:rPr>
          <w:rFonts w:ascii="Calibri" w:eastAsia="Calibri" w:hAnsi="Calibri" w:cs="Calibri"/>
          <w:sz w:val="24"/>
          <w:szCs w:val="24"/>
        </w:rPr>
        <w:t>/20</w:t>
      </w:r>
    </w:p>
    <w:p w14:paraId="2651D62F" w14:textId="5B8DB214" w:rsidR="682EE864" w:rsidRDefault="682EE864" w:rsidP="682EE864"/>
    <w:sectPr w:rsidR="682EE86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05666" w14:textId="77777777" w:rsidR="00807CD3" w:rsidRDefault="00807CD3" w:rsidP="00807CD3">
      <w:pPr>
        <w:spacing w:after="0" w:line="240" w:lineRule="auto"/>
      </w:pPr>
      <w:r>
        <w:separator/>
      </w:r>
    </w:p>
  </w:endnote>
  <w:endnote w:type="continuationSeparator" w:id="0">
    <w:p w14:paraId="4AC29EAC" w14:textId="77777777" w:rsidR="00807CD3" w:rsidRDefault="00807CD3" w:rsidP="00807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212376"/>
      <w:docPartObj>
        <w:docPartGallery w:val="Page Numbers (Bottom of Page)"/>
        <w:docPartUnique/>
      </w:docPartObj>
    </w:sdtPr>
    <w:sdtEndPr>
      <w:rPr>
        <w:noProof/>
      </w:rPr>
    </w:sdtEndPr>
    <w:sdtContent>
      <w:p w14:paraId="77287540" w14:textId="03218011" w:rsidR="00807CD3" w:rsidRDefault="00807C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4137D0" w14:textId="77777777" w:rsidR="00807CD3" w:rsidRDefault="0080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55238" w14:textId="77777777" w:rsidR="00807CD3" w:rsidRDefault="00807CD3" w:rsidP="00807CD3">
      <w:pPr>
        <w:spacing w:after="0" w:line="240" w:lineRule="auto"/>
      </w:pPr>
      <w:r>
        <w:separator/>
      </w:r>
    </w:p>
  </w:footnote>
  <w:footnote w:type="continuationSeparator" w:id="0">
    <w:p w14:paraId="33AC76B2" w14:textId="77777777" w:rsidR="00807CD3" w:rsidRDefault="00807CD3" w:rsidP="00807C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155984"/>
    <w:rsid w:val="002038E0"/>
    <w:rsid w:val="0031541D"/>
    <w:rsid w:val="005D6A8A"/>
    <w:rsid w:val="00807CD3"/>
    <w:rsid w:val="009821EE"/>
    <w:rsid w:val="00EC79DC"/>
    <w:rsid w:val="00EF4331"/>
    <w:rsid w:val="0EE61AFC"/>
    <w:rsid w:val="17312FC8"/>
    <w:rsid w:val="1B898400"/>
    <w:rsid w:val="20BF9053"/>
    <w:rsid w:val="230BB58D"/>
    <w:rsid w:val="2DCCD745"/>
    <w:rsid w:val="30AD80DC"/>
    <w:rsid w:val="395A1B42"/>
    <w:rsid w:val="3B155984"/>
    <w:rsid w:val="3BAC391E"/>
    <w:rsid w:val="3D67767A"/>
    <w:rsid w:val="409126ED"/>
    <w:rsid w:val="43D1ABED"/>
    <w:rsid w:val="4A6721D1"/>
    <w:rsid w:val="4D97529B"/>
    <w:rsid w:val="4DDEA814"/>
    <w:rsid w:val="4E18ED09"/>
    <w:rsid w:val="4E558FC1"/>
    <w:rsid w:val="4EE6A1D5"/>
    <w:rsid w:val="617A1B35"/>
    <w:rsid w:val="682EE864"/>
    <w:rsid w:val="692B1392"/>
    <w:rsid w:val="6D44C860"/>
    <w:rsid w:val="71191D08"/>
    <w:rsid w:val="78BDBBE1"/>
    <w:rsid w:val="79E6DC40"/>
    <w:rsid w:val="7BFC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5984"/>
  <w15:chartTrackingRefBased/>
  <w15:docId w15:val="{6C51C69B-2CFD-499B-9C30-A89E579F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07CD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sid w:val="00807CD3"/>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807CD3"/>
    <w:pPr>
      <w:ind w:left="720"/>
      <w:contextualSpacing/>
    </w:pPr>
    <w:rPr>
      <w:lang w:val="en-GB"/>
    </w:rPr>
  </w:style>
  <w:style w:type="paragraph" w:styleId="Header">
    <w:name w:val="header"/>
    <w:basedOn w:val="Normal"/>
    <w:link w:val="HeaderChar"/>
    <w:uiPriority w:val="99"/>
    <w:unhideWhenUsed/>
    <w:rsid w:val="00807C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CD3"/>
  </w:style>
  <w:style w:type="paragraph" w:styleId="Footer">
    <w:name w:val="footer"/>
    <w:basedOn w:val="Normal"/>
    <w:link w:val="FooterChar"/>
    <w:uiPriority w:val="99"/>
    <w:unhideWhenUsed/>
    <w:rsid w:val="00807C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fet.liu@uwe.ac.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EF5E6C6BE6B44917F7D61D28D4788" ma:contentTypeVersion="12" ma:contentTypeDescription="Create a new document." ma:contentTypeScope="" ma:versionID="2221a2455d502f77a7252a0305cdaa2b">
  <xsd:schema xmlns:xsd="http://www.w3.org/2001/XMLSchema" xmlns:xs="http://www.w3.org/2001/XMLSchema" xmlns:p="http://schemas.microsoft.com/office/2006/metadata/properties" xmlns:ns3="dfc51a2f-79db-4708-be0f-13ff9ed16ad3" xmlns:ns4="e4c9ceea-4a14-48f8-93b5-c3e945d560ba" targetNamespace="http://schemas.microsoft.com/office/2006/metadata/properties" ma:root="true" ma:fieldsID="729bbd390628f2418105421b3079f48f" ns3:_="" ns4:_="">
    <xsd:import namespace="dfc51a2f-79db-4708-be0f-13ff9ed16ad3"/>
    <xsd:import namespace="e4c9ceea-4a14-48f8-93b5-c3e945d560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51a2f-79db-4708-be0f-13ff9ed16a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c9ceea-4a14-48f8-93b5-c3e945d560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C49DE-F6BF-4863-AE2D-82ED152B2044}">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e4c9ceea-4a14-48f8-93b5-c3e945d560ba"/>
    <ds:schemaRef ds:uri="dfc51a2f-79db-4708-be0f-13ff9ed16ad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F758B29-AD2D-4F6F-9CB5-774CD974DDCD}">
  <ds:schemaRefs>
    <ds:schemaRef ds:uri="http://schemas.microsoft.com/sharepoint/v3/contenttype/forms"/>
  </ds:schemaRefs>
</ds:datastoreItem>
</file>

<file path=customXml/itemProps3.xml><?xml version="1.0" encoding="utf-8"?>
<ds:datastoreItem xmlns:ds="http://schemas.openxmlformats.org/officeDocument/2006/customXml" ds:itemID="{FA0B8FB3-F7A6-44FB-90FD-3C809FE5B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51a2f-79db-4708-be0f-13ff9ed16ad3"/>
    <ds:schemaRef ds:uri="e4c9ceea-4a14-48f8-93b5-c3e945d56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Graham</dc:creator>
  <cp:keywords/>
  <dc:description/>
  <cp:lastModifiedBy>Caroline Graham</cp:lastModifiedBy>
  <cp:revision>4</cp:revision>
  <dcterms:created xsi:type="dcterms:W3CDTF">2020-11-10T17:10:00Z</dcterms:created>
  <dcterms:modified xsi:type="dcterms:W3CDTF">2020-11-10T17:47:00Z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{"storageType":"DocumentStorage","descriptor":{"transcription":{"transcriptSegments":[{"text":"Behind me, you can see the Stoke Park Fishing Lake. Now, this often referred to as the Duchess Lake and it's a Jew Pond on the North side of the Hill witch face</vt:lpwstr>
  </property>
  <property fmtid="{D5CDD505-2E9C-101B-9397-08002B2CF9AE}" pid="3" name="ContentTypeId">
    <vt:lpwstr>0x0101003E6EF5E6C6BE6B44917F7D61D28D4788</vt:lpwstr>
  </property>
</Properties>
</file>